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143" w:rsidRPr="008F7997" w:rsidRDefault="002D4143" w:rsidP="002D4143">
      <w:pPr>
        <w:spacing w:before="120"/>
        <w:rPr>
          <w:rFonts w:ascii="Tahoma,Bold" w:hAnsi="Tahoma,Bold" w:cs="Tahoma,Bold"/>
          <w:b/>
          <w:bCs/>
          <w:sz w:val="20"/>
          <w:szCs w:val="20"/>
        </w:rPr>
      </w:pPr>
      <w:r w:rsidRPr="008F7997">
        <w:rPr>
          <w:rFonts w:ascii="Tahoma" w:hAnsi="Tahoma" w:cs="Tahoma"/>
          <w:sz w:val="20"/>
          <w:szCs w:val="20"/>
          <w:u w:val="single"/>
        </w:rPr>
        <w:t>Presse-Info Juni 2019: Terminankündigung</w:t>
      </w:r>
    </w:p>
    <w:p w:rsidR="002D4143" w:rsidRPr="002F57CA" w:rsidRDefault="002D4143" w:rsidP="005F56DF">
      <w:pPr>
        <w:spacing w:before="240"/>
        <w:rPr>
          <w:rFonts w:ascii="Tahoma,Bold" w:hAnsi="Tahoma,Bold" w:cs="Tahoma,Bold"/>
          <w:b/>
          <w:bCs/>
          <w:sz w:val="28"/>
          <w:szCs w:val="22"/>
        </w:rPr>
      </w:pPr>
      <w:r>
        <w:rPr>
          <w:rFonts w:ascii="Tahoma,Bold" w:hAnsi="Tahoma,Bold" w:cs="Tahoma,Bold"/>
          <w:b/>
          <w:bCs/>
          <w:sz w:val="28"/>
          <w:szCs w:val="22"/>
        </w:rPr>
        <w:t xml:space="preserve">Michaeli Schule: Nisthilfe für Wildbienen </w:t>
      </w:r>
    </w:p>
    <w:p w:rsidR="002D4143" w:rsidRPr="002F57CA" w:rsidRDefault="002D4143" w:rsidP="002D4143">
      <w:pPr>
        <w:spacing w:before="120" w:line="360" w:lineRule="auto"/>
        <w:jc w:val="both"/>
        <w:rPr>
          <w:rFonts w:ascii="Tahoma" w:hAnsi="Tahoma" w:cs="Tahoma"/>
          <w:b/>
          <w:bCs/>
          <w:sz w:val="22"/>
          <w:szCs w:val="28"/>
        </w:rPr>
      </w:pPr>
      <w:r>
        <w:rPr>
          <w:rFonts w:ascii="Tahoma" w:hAnsi="Tahoma" w:cs="Tahoma"/>
          <w:b/>
          <w:bCs/>
          <w:sz w:val="22"/>
          <w:szCs w:val="28"/>
        </w:rPr>
        <w:t>Wildbienenprojekt anlässlich der 100-Jahrfeier der Waldorfschulen</w:t>
      </w:r>
    </w:p>
    <w:p w:rsidR="00655BF2" w:rsidRDefault="00A14A40" w:rsidP="002D4143">
      <w:pPr>
        <w:spacing w:before="120" w:line="360" w:lineRule="auto"/>
        <w:jc w:val="both"/>
        <w:rPr>
          <w:rFonts w:ascii="Tahoma" w:hAnsi="Tahoma" w:cs="Tahoma"/>
          <w:bCs/>
          <w:sz w:val="20"/>
          <w:szCs w:val="20"/>
        </w:rPr>
      </w:pPr>
      <w:r>
        <w:rPr>
          <w:rFonts w:ascii="Tahoma" w:hAnsi="Tahoma" w:cs="Tahoma"/>
          <w:bCs/>
          <w:sz w:val="20"/>
          <w:szCs w:val="20"/>
        </w:rPr>
        <w:t>Für eine bienenfreundlichere Welt ein</w:t>
      </w:r>
      <w:r w:rsidR="00C96471">
        <w:rPr>
          <w:rFonts w:ascii="Tahoma" w:hAnsi="Tahoma" w:cs="Tahoma"/>
          <w:bCs/>
          <w:sz w:val="20"/>
          <w:szCs w:val="20"/>
        </w:rPr>
        <w:t>zu</w:t>
      </w:r>
      <w:r>
        <w:rPr>
          <w:rFonts w:ascii="Tahoma" w:hAnsi="Tahoma" w:cs="Tahoma"/>
          <w:bCs/>
          <w:sz w:val="20"/>
          <w:szCs w:val="20"/>
        </w:rPr>
        <w:t xml:space="preserve">treten, das ist das Ziel der Schülerinnen und Schüler </w:t>
      </w:r>
      <w:proofErr w:type="gramStart"/>
      <w:r>
        <w:rPr>
          <w:rFonts w:ascii="Tahoma" w:hAnsi="Tahoma" w:cs="Tahoma"/>
          <w:bCs/>
          <w:sz w:val="20"/>
          <w:szCs w:val="20"/>
        </w:rPr>
        <w:t>der</w:t>
      </w:r>
      <w:proofErr w:type="gramEnd"/>
      <w:r>
        <w:rPr>
          <w:rFonts w:ascii="Tahoma" w:hAnsi="Tahoma" w:cs="Tahoma"/>
          <w:bCs/>
          <w:sz w:val="20"/>
          <w:szCs w:val="20"/>
        </w:rPr>
        <w:t xml:space="preserve"> Michaeli Schule Köln. Unterstützt werden sie dabei von der Stadt Köln und der BUND-Kreisgruppe Köln, die am </w:t>
      </w:r>
      <w:r w:rsidR="005F56DF">
        <w:rPr>
          <w:rFonts w:ascii="Tahoma" w:hAnsi="Tahoma" w:cs="Tahoma"/>
          <w:bCs/>
          <w:sz w:val="20"/>
          <w:szCs w:val="20"/>
        </w:rPr>
        <w:t>26. Juni</w:t>
      </w:r>
      <w:r>
        <w:rPr>
          <w:rFonts w:ascii="Tahoma" w:hAnsi="Tahoma" w:cs="Tahoma"/>
          <w:bCs/>
          <w:sz w:val="20"/>
          <w:szCs w:val="20"/>
        </w:rPr>
        <w:t xml:space="preserve"> </w:t>
      </w:r>
      <w:r w:rsidR="00C96471">
        <w:rPr>
          <w:rFonts w:ascii="Tahoma" w:hAnsi="Tahoma" w:cs="Tahoma"/>
          <w:bCs/>
          <w:sz w:val="20"/>
          <w:szCs w:val="20"/>
        </w:rPr>
        <w:t>ab</w:t>
      </w:r>
      <w:r>
        <w:rPr>
          <w:rFonts w:ascii="Tahoma" w:hAnsi="Tahoma" w:cs="Tahoma"/>
          <w:bCs/>
          <w:sz w:val="20"/>
          <w:szCs w:val="20"/>
        </w:rPr>
        <w:t xml:space="preserve"> </w:t>
      </w:r>
      <w:r w:rsidR="006A0359">
        <w:rPr>
          <w:rFonts w:ascii="Tahoma" w:hAnsi="Tahoma" w:cs="Tahoma"/>
          <w:bCs/>
          <w:sz w:val="20"/>
          <w:szCs w:val="20"/>
        </w:rPr>
        <w:t xml:space="preserve">11 Uhr </w:t>
      </w:r>
      <w:r>
        <w:rPr>
          <w:rFonts w:ascii="Tahoma" w:hAnsi="Tahoma" w:cs="Tahoma"/>
          <w:bCs/>
          <w:sz w:val="20"/>
          <w:szCs w:val="20"/>
        </w:rPr>
        <w:t xml:space="preserve">zusammen mit der 4. Klasse ein Wildbienenhotel im Schulgarten aufbauen wird.  </w:t>
      </w:r>
    </w:p>
    <w:p w:rsidR="00655BF2" w:rsidRDefault="00655BF2" w:rsidP="002D4143">
      <w:pPr>
        <w:spacing w:before="120" w:line="360" w:lineRule="auto"/>
        <w:jc w:val="both"/>
        <w:rPr>
          <w:rFonts w:ascii="Tahoma" w:hAnsi="Tahoma" w:cs="Tahoma"/>
          <w:bCs/>
          <w:sz w:val="20"/>
          <w:szCs w:val="20"/>
        </w:rPr>
      </w:pPr>
      <w:r>
        <w:rPr>
          <w:rFonts w:ascii="Tahoma" w:hAnsi="Tahoma" w:cs="Tahoma"/>
          <w:bCs/>
          <w:sz w:val="20"/>
          <w:szCs w:val="20"/>
        </w:rPr>
        <w:t>Die Aktion der Stadt Köln</w:t>
      </w:r>
      <w:r w:rsidR="00BF0C65">
        <w:rPr>
          <w:rFonts w:ascii="Tahoma" w:hAnsi="Tahoma" w:cs="Tahoma"/>
          <w:bCs/>
          <w:sz w:val="20"/>
          <w:szCs w:val="20"/>
        </w:rPr>
        <w:t>, Wildbienenprojekte an Schulen umzusetzen,</w:t>
      </w:r>
      <w:r>
        <w:rPr>
          <w:rFonts w:ascii="Tahoma" w:hAnsi="Tahoma" w:cs="Tahoma"/>
          <w:bCs/>
          <w:sz w:val="20"/>
          <w:szCs w:val="20"/>
        </w:rPr>
        <w:t xml:space="preserve"> kam der Waldorfschule in der Kölner Südstadt wie gerufen, feiern doch die Waldorfschulen weltweit in diesem Jahr ihr 100-jähriges Bestehen.</w:t>
      </w:r>
      <w:r w:rsidR="00A14A40">
        <w:rPr>
          <w:rFonts w:ascii="Tahoma" w:hAnsi="Tahoma" w:cs="Tahoma"/>
          <w:bCs/>
          <w:sz w:val="20"/>
          <w:szCs w:val="20"/>
        </w:rPr>
        <w:t xml:space="preserve"> </w:t>
      </w:r>
      <w:r>
        <w:rPr>
          <w:rFonts w:ascii="Tahoma" w:hAnsi="Tahoma" w:cs="Tahoma"/>
          <w:bCs/>
          <w:sz w:val="20"/>
          <w:szCs w:val="20"/>
        </w:rPr>
        <w:t xml:space="preserve">Eines der aus diesem Grund </w:t>
      </w:r>
      <w:proofErr w:type="spellStart"/>
      <w:r>
        <w:rPr>
          <w:rFonts w:ascii="Tahoma" w:hAnsi="Tahoma" w:cs="Tahoma"/>
          <w:bCs/>
          <w:sz w:val="20"/>
          <w:szCs w:val="20"/>
        </w:rPr>
        <w:t>initierten</w:t>
      </w:r>
      <w:proofErr w:type="spellEnd"/>
      <w:r>
        <w:rPr>
          <w:rFonts w:ascii="Tahoma" w:hAnsi="Tahoma" w:cs="Tahoma"/>
          <w:bCs/>
          <w:sz w:val="20"/>
          <w:szCs w:val="20"/>
        </w:rPr>
        <w:t xml:space="preserve"> Projekte ist „</w:t>
      </w:r>
      <w:proofErr w:type="spellStart"/>
      <w:r>
        <w:rPr>
          <w:rFonts w:ascii="Tahoma" w:hAnsi="Tahoma" w:cs="Tahoma"/>
          <w:bCs/>
          <w:sz w:val="20"/>
          <w:szCs w:val="20"/>
        </w:rPr>
        <w:t>Bees</w:t>
      </w:r>
      <w:proofErr w:type="spellEnd"/>
      <w:r>
        <w:rPr>
          <w:rFonts w:ascii="Tahoma" w:hAnsi="Tahoma" w:cs="Tahoma"/>
          <w:bCs/>
          <w:sz w:val="20"/>
          <w:szCs w:val="20"/>
        </w:rPr>
        <w:t xml:space="preserve"> &amp; </w:t>
      </w:r>
      <w:proofErr w:type="spellStart"/>
      <w:r>
        <w:rPr>
          <w:rFonts w:ascii="Tahoma" w:hAnsi="Tahoma" w:cs="Tahoma"/>
          <w:bCs/>
          <w:sz w:val="20"/>
          <w:szCs w:val="20"/>
        </w:rPr>
        <w:t>Trees</w:t>
      </w:r>
      <w:proofErr w:type="spellEnd"/>
      <w:r>
        <w:rPr>
          <w:rFonts w:ascii="Tahoma" w:hAnsi="Tahoma" w:cs="Tahoma"/>
          <w:bCs/>
          <w:sz w:val="20"/>
          <w:szCs w:val="20"/>
        </w:rPr>
        <w:t>“: D</w:t>
      </w:r>
      <w:r w:rsidRPr="00655BF2">
        <w:rPr>
          <w:rFonts w:ascii="Tahoma" w:hAnsi="Tahoma" w:cs="Tahoma"/>
          <w:bCs/>
          <w:sz w:val="20"/>
          <w:szCs w:val="20"/>
        </w:rPr>
        <w:t xml:space="preserve">ie Waldorfbewegung </w:t>
      </w:r>
      <w:r>
        <w:rPr>
          <w:rFonts w:ascii="Tahoma" w:hAnsi="Tahoma" w:cs="Tahoma"/>
          <w:bCs/>
          <w:sz w:val="20"/>
          <w:szCs w:val="20"/>
        </w:rPr>
        <w:t xml:space="preserve">ruft </w:t>
      </w:r>
      <w:r w:rsidRPr="00655BF2">
        <w:rPr>
          <w:rFonts w:ascii="Tahoma" w:hAnsi="Tahoma" w:cs="Tahoma"/>
          <w:bCs/>
          <w:sz w:val="20"/>
          <w:szCs w:val="20"/>
        </w:rPr>
        <w:t>alle Waldorfschulen und Kindergärten weltweit auf, gemeinsam Lebensraum für Insekten, insbesondere für Bienen, zu schaffen und sich für die Artenvielfalt einzusetzen.</w:t>
      </w:r>
      <w:r>
        <w:rPr>
          <w:rFonts w:ascii="Tahoma" w:hAnsi="Tahoma" w:cs="Tahoma"/>
          <w:bCs/>
          <w:sz w:val="20"/>
          <w:szCs w:val="20"/>
        </w:rPr>
        <w:t xml:space="preserve"> </w:t>
      </w:r>
      <w:r w:rsidR="00BF0C65">
        <w:rPr>
          <w:rFonts w:ascii="Tahoma" w:hAnsi="Tahoma" w:cs="Tahoma"/>
          <w:bCs/>
          <w:sz w:val="20"/>
          <w:szCs w:val="20"/>
        </w:rPr>
        <w:t>Da liegt es nahe, das Angebot zu nutzen</w:t>
      </w:r>
      <w:r w:rsidR="005F56DF">
        <w:rPr>
          <w:rFonts w:ascii="Tahoma" w:hAnsi="Tahoma" w:cs="Tahoma"/>
          <w:bCs/>
          <w:sz w:val="20"/>
          <w:szCs w:val="20"/>
        </w:rPr>
        <w:t>, Wildbienen ein Zuhause im Schulgarten zu geben,</w:t>
      </w:r>
      <w:r w:rsidR="00BF0C65">
        <w:rPr>
          <w:rFonts w:ascii="Tahoma" w:hAnsi="Tahoma" w:cs="Tahoma"/>
          <w:bCs/>
          <w:sz w:val="20"/>
          <w:szCs w:val="20"/>
        </w:rPr>
        <w:t xml:space="preserve"> und außerdem </w:t>
      </w:r>
      <w:r w:rsidR="006A0359">
        <w:rPr>
          <w:rFonts w:ascii="Tahoma" w:hAnsi="Tahoma" w:cs="Tahoma"/>
          <w:bCs/>
          <w:sz w:val="20"/>
          <w:szCs w:val="20"/>
        </w:rPr>
        <w:t xml:space="preserve">den Aufbau der Nisthilfe </w:t>
      </w:r>
      <w:r w:rsidR="00BF0C65">
        <w:rPr>
          <w:rFonts w:ascii="Tahoma" w:hAnsi="Tahoma" w:cs="Tahoma"/>
          <w:bCs/>
          <w:sz w:val="20"/>
          <w:szCs w:val="20"/>
        </w:rPr>
        <w:t>in die Jubiläums-Fe</w:t>
      </w:r>
      <w:bookmarkStart w:id="0" w:name="_GoBack"/>
      <w:bookmarkEnd w:id="0"/>
      <w:r w:rsidR="00BF0C65">
        <w:rPr>
          <w:rFonts w:ascii="Tahoma" w:hAnsi="Tahoma" w:cs="Tahoma"/>
          <w:bCs/>
          <w:sz w:val="20"/>
          <w:szCs w:val="20"/>
        </w:rPr>
        <w:t xml:space="preserve">ierlichkeiten der Kölner Waldorf-Einrichtungen zu integrieren. </w:t>
      </w:r>
    </w:p>
    <w:p w:rsidR="00BF0C65" w:rsidRDefault="002D4143" w:rsidP="002D4143">
      <w:pPr>
        <w:spacing w:before="120" w:line="360" w:lineRule="auto"/>
        <w:jc w:val="both"/>
        <w:rPr>
          <w:rFonts w:ascii="Tahoma" w:hAnsi="Tahoma" w:cs="Tahoma"/>
          <w:bCs/>
          <w:sz w:val="20"/>
          <w:szCs w:val="22"/>
        </w:rPr>
      </w:pPr>
      <w:r w:rsidRPr="000F5DAB">
        <w:rPr>
          <w:rFonts w:ascii="Tahoma" w:hAnsi="Tahoma" w:cs="Tahoma"/>
          <w:bCs/>
          <w:sz w:val="20"/>
          <w:szCs w:val="20"/>
        </w:rPr>
        <w:t xml:space="preserve">Weitere Informationen: Michaeli Schule Köln, </w:t>
      </w:r>
      <w:r>
        <w:rPr>
          <w:rFonts w:ascii="Tahoma" w:hAnsi="Tahoma" w:cs="Tahoma"/>
          <w:bCs/>
          <w:sz w:val="20"/>
          <w:szCs w:val="20"/>
        </w:rPr>
        <w:t>Vorgebirgswall 4-8</w:t>
      </w:r>
      <w:r w:rsidRPr="000F5DAB">
        <w:rPr>
          <w:rFonts w:ascii="Tahoma" w:hAnsi="Tahoma" w:cs="Tahoma"/>
          <w:bCs/>
          <w:sz w:val="20"/>
          <w:szCs w:val="20"/>
        </w:rPr>
        <w:t xml:space="preserve">, 50677 Köln, Tel. 0221 </w:t>
      </w:r>
      <w:r w:rsidRPr="00BF0C65">
        <w:rPr>
          <w:rFonts w:ascii="Tahoma" w:hAnsi="Tahoma" w:cs="Tahoma"/>
          <w:bCs/>
          <w:sz w:val="20"/>
          <w:szCs w:val="22"/>
        </w:rPr>
        <w:t xml:space="preserve">923591-0, </w:t>
      </w:r>
      <w:hyperlink r:id="rId7" w:history="1">
        <w:r w:rsidRPr="00BF0C65">
          <w:rPr>
            <w:rStyle w:val="Hyperlink"/>
            <w:rFonts w:ascii="Tahoma" w:hAnsi="Tahoma" w:cs="Tahoma"/>
            <w:bCs/>
            <w:color w:val="auto"/>
            <w:sz w:val="20"/>
            <w:szCs w:val="22"/>
          </w:rPr>
          <w:t>www.michaeli-schule-koeln.de</w:t>
        </w:r>
      </w:hyperlink>
      <w:hyperlink w:history="1"/>
      <w:r w:rsidR="00BF0C65" w:rsidRPr="00BF0C65">
        <w:rPr>
          <w:rFonts w:ascii="Tahoma" w:hAnsi="Tahoma" w:cs="Tahoma"/>
          <w:bCs/>
          <w:sz w:val="20"/>
          <w:szCs w:val="22"/>
        </w:rPr>
        <w:t xml:space="preserve">, </w:t>
      </w:r>
      <w:hyperlink r:id="rId8" w:history="1">
        <w:r w:rsidR="00BF0C65" w:rsidRPr="00BF0C65">
          <w:rPr>
            <w:rStyle w:val="Hyperlink"/>
            <w:rFonts w:ascii="Tahoma" w:hAnsi="Tahoma" w:cs="Tahoma"/>
            <w:bCs/>
            <w:color w:val="auto"/>
            <w:sz w:val="20"/>
            <w:szCs w:val="22"/>
          </w:rPr>
          <w:t>www.waldorfkoeln.de</w:t>
        </w:r>
      </w:hyperlink>
      <w:r w:rsidR="00BF0C65" w:rsidRPr="00BF0C65">
        <w:rPr>
          <w:rFonts w:ascii="Tahoma" w:hAnsi="Tahoma" w:cs="Tahoma"/>
          <w:bCs/>
          <w:sz w:val="20"/>
          <w:szCs w:val="22"/>
        </w:rPr>
        <w:t xml:space="preserve"> und </w:t>
      </w:r>
      <w:hyperlink r:id="rId9" w:history="1">
        <w:r w:rsidR="00BF0C65" w:rsidRPr="00BF0C65">
          <w:rPr>
            <w:rStyle w:val="Hyperlink"/>
            <w:rFonts w:ascii="Tahoma" w:hAnsi="Tahoma" w:cs="Tahoma"/>
            <w:bCs/>
            <w:color w:val="000000" w:themeColor="text1"/>
            <w:sz w:val="20"/>
            <w:szCs w:val="22"/>
          </w:rPr>
          <w:t>www.waldorf-100.org</w:t>
        </w:r>
      </w:hyperlink>
    </w:p>
    <w:p w:rsidR="002D4143" w:rsidRPr="00E602BF" w:rsidRDefault="00BF0C65" w:rsidP="002D4143">
      <w:pPr>
        <w:spacing w:before="120" w:line="360" w:lineRule="auto"/>
        <w:jc w:val="both"/>
        <w:rPr>
          <w:rFonts w:ascii="Tahoma" w:hAnsi="Tahoma" w:cs="Tahoma"/>
          <w:bCs/>
          <w:sz w:val="20"/>
          <w:szCs w:val="20"/>
          <w:u w:val="single"/>
        </w:rPr>
      </w:pPr>
      <w:r>
        <w:rPr>
          <w:rFonts w:ascii="Tahoma" w:hAnsi="Tahoma" w:cs="Tahoma"/>
          <w:bCs/>
          <w:sz w:val="20"/>
          <w:szCs w:val="22"/>
        </w:rPr>
        <w:t xml:space="preserve"> </w:t>
      </w:r>
      <w:r w:rsidR="002D4143">
        <w:rPr>
          <w:rFonts w:ascii="Tahoma" w:hAnsi="Tahoma" w:cs="Tahoma"/>
          <w:bCs/>
          <w:sz w:val="17"/>
          <w:szCs w:val="17"/>
          <w:u w:val="single"/>
        </w:rPr>
        <w:br/>
      </w:r>
      <w:r w:rsidR="002D4143" w:rsidRPr="00E602BF">
        <w:rPr>
          <w:rFonts w:ascii="Tahoma" w:hAnsi="Tahoma" w:cs="Tahoma"/>
          <w:bCs/>
          <w:sz w:val="20"/>
          <w:szCs w:val="20"/>
          <w:u w:val="single"/>
        </w:rPr>
        <w:t>Hintergrundinformationen</w:t>
      </w:r>
      <w:r w:rsidR="002D4143">
        <w:rPr>
          <w:rFonts w:ascii="Tahoma" w:hAnsi="Tahoma" w:cs="Tahoma"/>
          <w:bCs/>
          <w:sz w:val="20"/>
          <w:szCs w:val="20"/>
          <w:u w:val="single"/>
        </w:rPr>
        <w:t xml:space="preserve"> für die Presse</w:t>
      </w:r>
      <w:r w:rsidR="002D4143" w:rsidRPr="00E602BF">
        <w:rPr>
          <w:rFonts w:ascii="Tahoma" w:hAnsi="Tahoma" w:cs="Tahoma"/>
          <w:bCs/>
          <w:sz w:val="20"/>
          <w:szCs w:val="20"/>
          <w:u w:val="single"/>
        </w:rPr>
        <w:t xml:space="preserve"> </w:t>
      </w:r>
    </w:p>
    <w:p w:rsidR="00BF0C65" w:rsidRDefault="002D4143" w:rsidP="00A14A40">
      <w:pPr>
        <w:spacing w:before="120" w:line="360" w:lineRule="auto"/>
        <w:jc w:val="both"/>
        <w:rPr>
          <w:rFonts w:ascii="Tahoma" w:hAnsi="Tahoma" w:cs="Tahoma"/>
          <w:bCs/>
          <w:sz w:val="20"/>
          <w:szCs w:val="20"/>
        </w:rPr>
      </w:pPr>
      <w:r w:rsidRPr="000F5DAB">
        <w:rPr>
          <w:rFonts w:ascii="Tahoma" w:hAnsi="Tahoma" w:cs="Tahoma"/>
          <w:bCs/>
          <w:sz w:val="20"/>
          <w:szCs w:val="20"/>
        </w:rPr>
        <w:t xml:space="preserve">Die Michaeli Schule ist eine Freie Waldorfschule mit inklusivem Unterricht von der ersten bis zur zwölften Klasse, in der Kinder mit und ohne besonderen Förderbedarf gemeinsam lernen und von zwei Lehrern im Team unterrichtet werden. </w:t>
      </w:r>
      <w:r w:rsidR="006A573C">
        <w:rPr>
          <w:rFonts w:ascii="Tahoma" w:hAnsi="Tahoma" w:cs="Tahoma"/>
          <w:bCs/>
          <w:sz w:val="20"/>
          <w:szCs w:val="20"/>
        </w:rPr>
        <w:t xml:space="preserve">Im </w:t>
      </w:r>
      <w:r w:rsidR="00A14A40" w:rsidRPr="00A14A40">
        <w:rPr>
          <w:rFonts w:ascii="Tahoma" w:hAnsi="Tahoma" w:cs="Tahoma"/>
          <w:bCs/>
          <w:sz w:val="20"/>
          <w:szCs w:val="20"/>
        </w:rPr>
        <w:t xml:space="preserve">September 1919 wurde die erste Waldorfschule in Stuttgart </w:t>
      </w:r>
      <w:r w:rsidR="006A0359" w:rsidRPr="00A14A40">
        <w:rPr>
          <w:rFonts w:ascii="Tahoma" w:hAnsi="Tahoma" w:cs="Tahoma"/>
          <w:bCs/>
          <w:sz w:val="20"/>
          <w:szCs w:val="20"/>
        </w:rPr>
        <w:t>gegründet</w:t>
      </w:r>
      <w:r w:rsidR="00A14A40" w:rsidRPr="00A14A40">
        <w:rPr>
          <w:rFonts w:ascii="Tahoma" w:hAnsi="Tahoma" w:cs="Tahoma"/>
          <w:bCs/>
          <w:sz w:val="20"/>
          <w:szCs w:val="20"/>
        </w:rPr>
        <w:t xml:space="preserve">. Mit über 1.150 Waldorfschulen und rund 2.000 Waldorfkindergärten, verteilt auf über 80 Länder auf allen Kontinenten, ist die Waldorfpädagogik heute die weltweit </w:t>
      </w:r>
      <w:r w:rsidR="006A0359" w:rsidRPr="00A14A40">
        <w:rPr>
          <w:rFonts w:ascii="Tahoma" w:hAnsi="Tahoma" w:cs="Tahoma"/>
          <w:bCs/>
          <w:sz w:val="20"/>
          <w:szCs w:val="20"/>
        </w:rPr>
        <w:t>größte</w:t>
      </w:r>
      <w:r w:rsidR="00A14A40" w:rsidRPr="00A14A40">
        <w:rPr>
          <w:rFonts w:ascii="Tahoma" w:hAnsi="Tahoma" w:cs="Tahoma"/>
          <w:bCs/>
          <w:sz w:val="20"/>
          <w:szCs w:val="20"/>
        </w:rPr>
        <w:t xml:space="preserve"> </w:t>
      </w:r>
      <w:r w:rsidR="006A0359" w:rsidRPr="00A14A40">
        <w:rPr>
          <w:rFonts w:ascii="Tahoma" w:hAnsi="Tahoma" w:cs="Tahoma"/>
          <w:bCs/>
          <w:sz w:val="20"/>
          <w:szCs w:val="20"/>
        </w:rPr>
        <w:t>unabhängige</w:t>
      </w:r>
      <w:r w:rsidR="00A14A40" w:rsidRPr="00A14A40">
        <w:rPr>
          <w:rFonts w:ascii="Tahoma" w:hAnsi="Tahoma" w:cs="Tahoma"/>
          <w:bCs/>
          <w:sz w:val="20"/>
          <w:szCs w:val="20"/>
        </w:rPr>
        <w:t xml:space="preserve"> Schulbewegung. Unter dem Motto „</w:t>
      </w:r>
      <w:proofErr w:type="spellStart"/>
      <w:r w:rsidR="00A14A40" w:rsidRPr="00A14A40">
        <w:rPr>
          <w:rFonts w:ascii="Tahoma" w:hAnsi="Tahoma" w:cs="Tahoma"/>
          <w:bCs/>
          <w:sz w:val="20"/>
          <w:szCs w:val="20"/>
        </w:rPr>
        <w:t>Learn</w:t>
      </w:r>
      <w:proofErr w:type="spellEnd"/>
      <w:r w:rsidR="00A14A40" w:rsidRPr="00A14A40">
        <w:rPr>
          <w:rFonts w:ascii="Tahoma" w:hAnsi="Tahoma" w:cs="Tahoma"/>
          <w:bCs/>
          <w:sz w:val="20"/>
          <w:szCs w:val="20"/>
        </w:rPr>
        <w:t xml:space="preserve"> </w:t>
      </w:r>
      <w:proofErr w:type="spellStart"/>
      <w:r w:rsidR="00A14A40" w:rsidRPr="00A14A40">
        <w:rPr>
          <w:rFonts w:ascii="Tahoma" w:hAnsi="Tahoma" w:cs="Tahoma"/>
          <w:bCs/>
          <w:sz w:val="20"/>
          <w:szCs w:val="20"/>
        </w:rPr>
        <w:t>to</w:t>
      </w:r>
      <w:proofErr w:type="spellEnd"/>
      <w:r w:rsidR="00A14A40" w:rsidRPr="00A14A40">
        <w:rPr>
          <w:rFonts w:ascii="Tahoma" w:hAnsi="Tahoma" w:cs="Tahoma"/>
          <w:bCs/>
          <w:sz w:val="20"/>
          <w:szCs w:val="20"/>
        </w:rPr>
        <w:t xml:space="preserve"> Change </w:t>
      </w:r>
      <w:proofErr w:type="spellStart"/>
      <w:r w:rsidR="00A14A40" w:rsidRPr="00A14A40">
        <w:rPr>
          <w:rFonts w:ascii="Tahoma" w:hAnsi="Tahoma" w:cs="Tahoma"/>
          <w:bCs/>
          <w:sz w:val="20"/>
          <w:szCs w:val="20"/>
        </w:rPr>
        <w:t>the</w:t>
      </w:r>
      <w:proofErr w:type="spellEnd"/>
      <w:r w:rsidR="00A14A40" w:rsidRPr="00A14A40">
        <w:rPr>
          <w:rFonts w:ascii="Tahoma" w:hAnsi="Tahoma" w:cs="Tahoma"/>
          <w:bCs/>
          <w:sz w:val="20"/>
          <w:szCs w:val="20"/>
        </w:rPr>
        <w:t xml:space="preserve"> World“ </w:t>
      </w:r>
      <w:r w:rsidR="006A573C">
        <w:rPr>
          <w:rFonts w:ascii="Tahoma" w:hAnsi="Tahoma" w:cs="Tahoma"/>
          <w:bCs/>
          <w:sz w:val="20"/>
          <w:szCs w:val="20"/>
        </w:rPr>
        <w:t xml:space="preserve">wurden </w:t>
      </w:r>
      <w:r w:rsidR="00A14A40" w:rsidRPr="00A14A40">
        <w:rPr>
          <w:rFonts w:ascii="Tahoma" w:hAnsi="Tahoma" w:cs="Tahoma"/>
          <w:bCs/>
          <w:sz w:val="20"/>
          <w:szCs w:val="20"/>
        </w:rPr>
        <w:t xml:space="preserve">im Jubiläumsjahr zahlreiche Aktivitäten </w:t>
      </w:r>
      <w:r w:rsidR="006A573C">
        <w:rPr>
          <w:rFonts w:ascii="Tahoma" w:hAnsi="Tahoma" w:cs="Tahoma"/>
          <w:bCs/>
          <w:sz w:val="20"/>
          <w:szCs w:val="20"/>
        </w:rPr>
        <w:t xml:space="preserve">ausgerufen, </w:t>
      </w:r>
      <w:r w:rsidR="00A14A40">
        <w:rPr>
          <w:rFonts w:ascii="Tahoma" w:hAnsi="Tahoma" w:cs="Tahoma"/>
          <w:bCs/>
          <w:sz w:val="20"/>
          <w:szCs w:val="20"/>
        </w:rPr>
        <w:t>„</w:t>
      </w:r>
      <w:proofErr w:type="spellStart"/>
      <w:r w:rsidR="00A14A40">
        <w:rPr>
          <w:rFonts w:ascii="Tahoma" w:hAnsi="Tahoma" w:cs="Tahoma"/>
          <w:bCs/>
          <w:sz w:val="20"/>
          <w:szCs w:val="20"/>
        </w:rPr>
        <w:t>Bees</w:t>
      </w:r>
      <w:proofErr w:type="spellEnd"/>
      <w:r w:rsidR="00A14A40">
        <w:rPr>
          <w:rFonts w:ascii="Tahoma" w:hAnsi="Tahoma" w:cs="Tahoma"/>
          <w:bCs/>
          <w:sz w:val="20"/>
          <w:szCs w:val="20"/>
        </w:rPr>
        <w:t xml:space="preserve"> &amp; </w:t>
      </w:r>
      <w:proofErr w:type="spellStart"/>
      <w:r w:rsidR="00A14A40">
        <w:rPr>
          <w:rFonts w:ascii="Tahoma" w:hAnsi="Tahoma" w:cs="Tahoma"/>
          <w:bCs/>
          <w:sz w:val="20"/>
          <w:szCs w:val="20"/>
        </w:rPr>
        <w:t>Trees</w:t>
      </w:r>
      <w:proofErr w:type="spellEnd"/>
      <w:r w:rsidR="00A14A40">
        <w:rPr>
          <w:rFonts w:ascii="Tahoma" w:hAnsi="Tahoma" w:cs="Tahoma"/>
          <w:bCs/>
          <w:sz w:val="20"/>
          <w:szCs w:val="20"/>
        </w:rPr>
        <w:t xml:space="preserve">“ </w:t>
      </w:r>
      <w:r w:rsidR="006A573C">
        <w:rPr>
          <w:rFonts w:ascii="Tahoma" w:hAnsi="Tahoma" w:cs="Tahoma"/>
          <w:bCs/>
          <w:sz w:val="20"/>
          <w:szCs w:val="20"/>
        </w:rPr>
        <w:t>ist eins der Kernprojekte</w:t>
      </w:r>
      <w:r w:rsidR="00A14A40">
        <w:rPr>
          <w:rFonts w:ascii="Tahoma" w:hAnsi="Tahoma" w:cs="Tahoma"/>
          <w:bCs/>
          <w:sz w:val="20"/>
          <w:szCs w:val="20"/>
        </w:rPr>
        <w:t>.</w:t>
      </w:r>
      <w:r w:rsidR="00BF0C65">
        <w:rPr>
          <w:rFonts w:ascii="Tahoma" w:hAnsi="Tahoma" w:cs="Tahoma"/>
          <w:bCs/>
          <w:sz w:val="20"/>
          <w:szCs w:val="20"/>
        </w:rPr>
        <w:t xml:space="preserve"> Die Waldorfeinrichtungen in  Köln und Umgebung haben sich außerdem zusammengetan und feiern das Jubiläum am 6. Juli mit einem „Fest für Köln“ im Volksgarten.</w:t>
      </w:r>
    </w:p>
    <w:p w:rsidR="00A14A40" w:rsidRDefault="00A14A40" w:rsidP="00A14A40">
      <w:pPr>
        <w:spacing w:before="120" w:line="360" w:lineRule="auto"/>
        <w:jc w:val="both"/>
        <w:rPr>
          <w:rFonts w:ascii="Tahoma" w:hAnsi="Tahoma" w:cs="Tahoma"/>
          <w:bCs/>
          <w:sz w:val="20"/>
          <w:szCs w:val="20"/>
        </w:rPr>
      </w:pPr>
      <w:r>
        <w:rPr>
          <w:rFonts w:ascii="Tahoma" w:hAnsi="Tahoma" w:cs="Tahoma"/>
          <w:bCs/>
          <w:sz w:val="20"/>
          <w:szCs w:val="20"/>
        </w:rPr>
        <w:t>D</w:t>
      </w:r>
      <w:r w:rsidRPr="00A14A40">
        <w:rPr>
          <w:rFonts w:ascii="Tahoma" w:hAnsi="Tahoma" w:cs="Tahoma"/>
          <w:bCs/>
          <w:sz w:val="20"/>
          <w:szCs w:val="20"/>
        </w:rPr>
        <w:t>as Wildbienenprojekt an Kölner Schulen</w:t>
      </w:r>
      <w:r>
        <w:rPr>
          <w:rFonts w:ascii="Tahoma" w:hAnsi="Tahoma" w:cs="Tahoma"/>
          <w:bCs/>
          <w:sz w:val="20"/>
          <w:szCs w:val="20"/>
        </w:rPr>
        <w:t xml:space="preserve"> wurde im März 2019 </w:t>
      </w:r>
      <w:r w:rsidRPr="00A14A40">
        <w:rPr>
          <w:rFonts w:ascii="Tahoma" w:hAnsi="Tahoma" w:cs="Tahoma"/>
          <w:bCs/>
          <w:sz w:val="20"/>
          <w:szCs w:val="20"/>
        </w:rPr>
        <w:t xml:space="preserve">vom Umweltamt der Stadt Köln ins Leben gerufen wurde. Der BUND Köln übernimmt die pädagogische Umweltbildung an </w:t>
      </w:r>
      <w:r w:rsidR="006A573C">
        <w:rPr>
          <w:rFonts w:ascii="Tahoma" w:hAnsi="Tahoma" w:cs="Tahoma"/>
          <w:bCs/>
          <w:sz w:val="20"/>
          <w:szCs w:val="20"/>
        </w:rPr>
        <w:t xml:space="preserve">insg. 30 Kölner </w:t>
      </w:r>
      <w:r w:rsidRPr="00A14A40">
        <w:rPr>
          <w:rFonts w:ascii="Tahoma" w:hAnsi="Tahoma" w:cs="Tahoma"/>
          <w:bCs/>
          <w:sz w:val="20"/>
          <w:szCs w:val="20"/>
        </w:rPr>
        <w:t>Schulen und baut gemeinsam mit den Schüler*innen das Füllmaterial für die Nisthilfen.</w:t>
      </w:r>
    </w:p>
    <w:p w:rsidR="002D4143" w:rsidRPr="00184529" w:rsidRDefault="002D4143" w:rsidP="002D4143">
      <w:pPr>
        <w:spacing w:line="360" w:lineRule="auto"/>
        <w:jc w:val="both"/>
        <w:rPr>
          <w:rFonts w:ascii="Tahoma" w:hAnsi="Tahoma" w:cs="Tahoma"/>
          <w:sz w:val="17"/>
          <w:szCs w:val="17"/>
        </w:rPr>
      </w:pPr>
      <w:r>
        <w:rPr>
          <w:rFonts w:ascii="Tahoma" w:hAnsi="Tahoma" w:cs="Tahoma"/>
          <w:sz w:val="17"/>
          <w:szCs w:val="17"/>
        </w:rPr>
        <w:t>1.</w:t>
      </w:r>
      <w:r w:rsidR="005F56DF">
        <w:rPr>
          <w:rFonts w:ascii="Tahoma" w:hAnsi="Tahoma" w:cs="Tahoma"/>
          <w:sz w:val="17"/>
          <w:szCs w:val="17"/>
        </w:rPr>
        <w:t>2</w:t>
      </w:r>
      <w:r w:rsidR="006A0359">
        <w:rPr>
          <w:rFonts w:ascii="Tahoma" w:hAnsi="Tahoma" w:cs="Tahoma"/>
          <w:sz w:val="17"/>
          <w:szCs w:val="17"/>
        </w:rPr>
        <w:t>56</w:t>
      </w:r>
      <w:r>
        <w:rPr>
          <w:rFonts w:ascii="Tahoma" w:hAnsi="Tahoma" w:cs="Tahoma"/>
          <w:sz w:val="17"/>
          <w:szCs w:val="17"/>
        </w:rPr>
        <w:t xml:space="preserve"> </w:t>
      </w:r>
      <w:r w:rsidRPr="00184529">
        <w:rPr>
          <w:rFonts w:ascii="Tahoma" w:hAnsi="Tahoma" w:cs="Tahoma"/>
          <w:sz w:val="17"/>
          <w:szCs w:val="17"/>
        </w:rPr>
        <w:t>Zeichen / Abdruck honorarfrei / Belegexemplar erbeten</w:t>
      </w:r>
    </w:p>
    <w:p w:rsidR="00BF0C65" w:rsidRDefault="002D4143" w:rsidP="00BF0C65">
      <w:pPr>
        <w:spacing w:before="120" w:line="360" w:lineRule="auto"/>
        <w:rPr>
          <w:rStyle w:val="Hyperlink"/>
          <w:rFonts w:ascii="Tahoma" w:hAnsi="Tahoma" w:cs="Tahoma"/>
          <w:color w:val="auto"/>
          <w:sz w:val="17"/>
          <w:szCs w:val="17"/>
        </w:rPr>
      </w:pPr>
      <w:r w:rsidRPr="00D80F0C">
        <w:rPr>
          <w:rFonts w:ascii="Tahoma" w:hAnsi="Tahoma" w:cs="Tahoma"/>
          <w:b/>
          <w:sz w:val="17"/>
          <w:szCs w:val="17"/>
        </w:rPr>
        <w:t>Presse-Kontakt:</w:t>
      </w:r>
      <w:r w:rsidRPr="00D80F0C">
        <w:rPr>
          <w:rFonts w:ascii="Tahoma" w:hAnsi="Tahoma" w:cs="Tahoma"/>
          <w:sz w:val="17"/>
          <w:szCs w:val="17"/>
        </w:rPr>
        <w:t xml:space="preserve"> </w:t>
      </w:r>
      <w:r>
        <w:rPr>
          <w:rFonts w:ascii="Tahoma" w:hAnsi="Tahoma" w:cs="Tahoma"/>
          <w:sz w:val="17"/>
          <w:szCs w:val="17"/>
        </w:rPr>
        <w:t>Nele</w:t>
      </w:r>
      <w:r w:rsidRPr="00D80F0C">
        <w:rPr>
          <w:rFonts w:ascii="Tahoma" w:hAnsi="Tahoma" w:cs="Tahoma"/>
          <w:sz w:val="17"/>
          <w:szCs w:val="17"/>
        </w:rPr>
        <w:t xml:space="preserve"> </w:t>
      </w:r>
      <w:proofErr w:type="spellStart"/>
      <w:r w:rsidRPr="00D80F0C">
        <w:rPr>
          <w:rFonts w:ascii="Tahoma" w:hAnsi="Tahoma" w:cs="Tahoma"/>
          <w:sz w:val="17"/>
          <w:szCs w:val="17"/>
        </w:rPr>
        <w:t>Auschra</w:t>
      </w:r>
      <w:proofErr w:type="spellEnd"/>
      <w:r w:rsidRPr="00D80F0C">
        <w:rPr>
          <w:rFonts w:ascii="Tahoma" w:hAnsi="Tahoma" w:cs="Tahoma"/>
          <w:sz w:val="17"/>
          <w:szCs w:val="17"/>
        </w:rPr>
        <w:t>, Tel.</w:t>
      </w:r>
      <w:r>
        <w:rPr>
          <w:rFonts w:ascii="Tahoma" w:hAnsi="Tahoma" w:cs="Tahoma"/>
          <w:sz w:val="17"/>
          <w:szCs w:val="17"/>
        </w:rPr>
        <w:t xml:space="preserve"> 0221/923591-16,</w:t>
      </w:r>
      <w:r w:rsidRPr="00D80F0C">
        <w:rPr>
          <w:rFonts w:ascii="Tahoma" w:hAnsi="Tahoma" w:cs="Tahoma"/>
          <w:sz w:val="17"/>
          <w:szCs w:val="17"/>
        </w:rPr>
        <w:t xml:space="preserve"> 0170/2011123, </w:t>
      </w:r>
      <w:hyperlink r:id="rId10" w:history="1">
        <w:r w:rsidRPr="00BF0C65">
          <w:rPr>
            <w:rStyle w:val="Hyperlink"/>
            <w:rFonts w:ascii="Tahoma" w:hAnsi="Tahoma" w:cs="Tahoma"/>
            <w:color w:val="auto"/>
            <w:sz w:val="17"/>
            <w:szCs w:val="17"/>
          </w:rPr>
          <w:t>presse@michaeli-schule-koeln.de</w:t>
        </w:r>
      </w:hyperlink>
    </w:p>
    <w:p w:rsidR="00CE73A6" w:rsidRDefault="002D4143" w:rsidP="00BF0C65">
      <w:pPr>
        <w:spacing w:line="360" w:lineRule="auto"/>
      </w:pPr>
      <w:r w:rsidRPr="00D80F0C">
        <w:rPr>
          <w:rFonts w:ascii="Tahoma" w:hAnsi="Tahoma" w:cs="Tahoma"/>
          <w:sz w:val="17"/>
          <w:szCs w:val="17"/>
        </w:rPr>
        <w:t>Michaeli Schule Köln,</w:t>
      </w:r>
      <w:r>
        <w:rPr>
          <w:rFonts w:ascii="Tahoma" w:hAnsi="Tahoma" w:cs="Tahoma"/>
          <w:sz w:val="17"/>
          <w:szCs w:val="17"/>
        </w:rPr>
        <w:t xml:space="preserve"> Vorgebirgswall 4-8</w:t>
      </w:r>
      <w:r w:rsidRPr="00D80F0C">
        <w:rPr>
          <w:rFonts w:ascii="Tahoma" w:hAnsi="Tahoma" w:cs="Tahoma"/>
          <w:sz w:val="17"/>
          <w:szCs w:val="17"/>
        </w:rPr>
        <w:t xml:space="preserve">, 50677 Köln, Tel. 0221 / </w:t>
      </w:r>
      <w:r>
        <w:rPr>
          <w:rFonts w:ascii="Tahoma" w:hAnsi="Tahoma" w:cs="Tahoma"/>
          <w:sz w:val="17"/>
          <w:szCs w:val="17"/>
        </w:rPr>
        <w:t>923591-0</w:t>
      </w:r>
      <w:r w:rsidRPr="00D80F0C">
        <w:rPr>
          <w:rFonts w:ascii="Tahoma" w:hAnsi="Tahoma" w:cs="Tahoma"/>
          <w:sz w:val="17"/>
          <w:szCs w:val="17"/>
        </w:rPr>
        <w:t xml:space="preserve">, Fax </w:t>
      </w:r>
      <w:r>
        <w:rPr>
          <w:rFonts w:ascii="Tahoma" w:hAnsi="Tahoma" w:cs="Tahoma"/>
          <w:sz w:val="17"/>
          <w:szCs w:val="17"/>
        </w:rPr>
        <w:t>-13, www.michaeli-schule-koeln.de</w:t>
      </w:r>
    </w:p>
    <w:sectPr w:rsidR="00CE73A6" w:rsidSect="00FE34DE">
      <w:headerReference w:type="default" r:id="rId11"/>
      <w:pgSz w:w="11906" w:h="16838"/>
      <w:pgMar w:top="2103" w:right="1983"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143" w:rsidRDefault="002D4143" w:rsidP="002D4143">
      <w:r>
        <w:separator/>
      </w:r>
    </w:p>
  </w:endnote>
  <w:endnote w:type="continuationSeparator" w:id="0">
    <w:p w:rsidR="002D4143" w:rsidRDefault="002D4143" w:rsidP="002D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143" w:rsidRDefault="002D4143" w:rsidP="002D4143">
      <w:r>
        <w:separator/>
      </w:r>
    </w:p>
  </w:footnote>
  <w:footnote w:type="continuationSeparator" w:id="0">
    <w:p w:rsidR="002D4143" w:rsidRDefault="002D4143" w:rsidP="002D4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143" w:rsidRDefault="002D4143">
    <w:pPr>
      <w:pStyle w:val="Kopfzeile"/>
    </w:pPr>
    <w:r>
      <w:rPr>
        <w:noProof/>
      </w:rPr>
      <w:drawing>
        <wp:anchor distT="0" distB="0" distL="114300" distR="114300" simplePos="0" relativeHeight="251660288" behindDoc="1" locked="0" layoutInCell="1" allowOverlap="1" wp14:anchorId="42550553" wp14:editId="52BA1525">
          <wp:simplePos x="0" y="0"/>
          <wp:positionH relativeFrom="column">
            <wp:posOffset>3163570</wp:posOffset>
          </wp:positionH>
          <wp:positionV relativeFrom="paragraph">
            <wp:posOffset>-116205</wp:posOffset>
          </wp:positionV>
          <wp:extent cx="2987675" cy="705485"/>
          <wp:effectExtent l="0" t="0" r="3175" b="0"/>
          <wp:wrapTight wrapText="bothSides">
            <wp:wrapPolygon edited="0">
              <wp:start x="18593" y="0"/>
              <wp:lineTo x="0" y="583"/>
              <wp:lineTo x="0" y="17498"/>
              <wp:lineTo x="17767" y="18664"/>
              <wp:lineTo x="18455" y="20997"/>
              <wp:lineTo x="18593" y="20997"/>
              <wp:lineTo x="19970" y="20997"/>
              <wp:lineTo x="20246" y="18664"/>
              <wp:lineTo x="21485" y="16331"/>
              <wp:lineTo x="21485" y="10499"/>
              <wp:lineTo x="21210" y="9332"/>
              <wp:lineTo x="19970" y="0"/>
              <wp:lineTo x="18593"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K-Logo-Typo-3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7675" cy="7054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7CA1E08" wp14:editId="2FEF00D5">
          <wp:simplePos x="0" y="0"/>
          <wp:positionH relativeFrom="column">
            <wp:posOffset>-407035</wp:posOffset>
          </wp:positionH>
          <wp:positionV relativeFrom="paragraph">
            <wp:posOffset>-147320</wp:posOffset>
          </wp:positionV>
          <wp:extent cx="2764790" cy="690880"/>
          <wp:effectExtent l="0" t="0" r="0" b="0"/>
          <wp:wrapTight wrapText="bothSides">
            <wp:wrapPolygon edited="0">
              <wp:start x="0" y="0"/>
              <wp:lineTo x="0" y="20846"/>
              <wp:lineTo x="21431" y="20846"/>
              <wp:lineTo x="21431" y="0"/>
              <wp:lineTo x="0" y="0"/>
            </wp:wrapPolygon>
          </wp:wrapTight>
          <wp:docPr id="2" name="Bild 2" descr="/Volumes/Exchange/MM Kunden/Waldorfschule/2018/Projekte/Jubiläum/Basis/W100_LOG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Exchange/MM Kunden/Waldorfschule/2018/Projekte/Jubiläum/Basis/W100_LOGO_SLOGA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479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43"/>
    <w:rsid w:val="00033547"/>
    <w:rsid w:val="002D4143"/>
    <w:rsid w:val="005F56DF"/>
    <w:rsid w:val="00655BF2"/>
    <w:rsid w:val="006A0359"/>
    <w:rsid w:val="006A573C"/>
    <w:rsid w:val="008F7997"/>
    <w:rsid w:val="00A14A40"/>
    <w:rsid w:val="00BF0C65"/>
    <w:rsid w:val="00C96471"/>
    <w:rsid w:val="00CE73A6"/>
    <w:rsid w:val="00FE34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414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4143"/>
    <w:pPr>
      <w:tabs>
        <w:tab w:val="center" w:pos="4536"/>
        <w:tab w:val="right" w:pos="9072"/>
      </w:tabs>
    </w:pPr>
  </w:style>
  <w:style w:type="character" w:customStyle="1" w:styleId="KopfzeileZchn">
    <w:name w:val="Kopfzeile Zchn"/>
    <w:basedOn w:val="Absatz-Standardschriftart"/>
    <w:link w:val="Kopfzeile"/>
    <w:uiPriority w:val="99"/>
    <w:rsid w:val="002D4143"/>
  </w:style>
  <w:style w:type="paragraph" w:styleId="Fuzeile">
    <w:name w:val="footer"/>
    <w:basedOn w:val="Standard"/>
    <w:link w:val="FuzeileZchn"/>
    <w:uiPriority w:val="99"/>
    <w:unhideWhenUsed/>
    <w:rsid w:val="002D4143"/>
    <w:pPr>
      <w:tabs>
        <w:tab w:val="center" w:pos="4536"/>
        <w:tab w:val="right" w:pos="9072"/>
      </w:tabs>
    </w:pPr>
  </w:style>
  <w:style w:type="character" w:customStyle="1" w:styleId="FuzeileZchn">
    <w:name w:val="Fußzeile Zchn"/>
    <w:basedOn w:val="Absatz-Standardschriftart"/>
    <w:link w:val="Fuzeile"/>
    <w:uiPriority w:val="99"/>
    <w:rsid w:val="002D4143"/>
  </w:style>
  <w:style w:type="paragraph" w:styleId="Sprechblasentext">
    <w:name w:val="Balloon Text"/>
    <w:basedOn w:val="Standard"/>
    <w:link w:val="SprechblasentextZchn"/>
    <w:uiPriority w:val="99"/>
    <w:semiHidden/>
    <w:unhideWhenUsed/>
    <w:rsid w:val="002D41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4143"/>
    <w:rPr>
      <w:rFonts w:ascii="Tahoma" w:hAnsi="Tahoma" w:cs="Tahoma"/>
      <w:sz w:val="16"/>
      <w:szCs w:val="16"/>
    </w:rPr>
  </w:style>
  <w:style w:type="character" w:styleId="Hyperlink">
    <w:name w:val="Hyperlink"/>
    <w:rsid w:val="002D4143"/>
    <w:rPr>
      <w:color w:val="0000FF"/>
      <w:u w:val="single"/>
    </w:rPr>
  </w:style>
  <w:style w:type="character" w:styleId="BesuchterHyperlink">
    <w:name w:val="FollowedHyperlink"/>
    <w:basedOn w:val="Absatz-Standardschriftart"/>
    <w:uiPriority w:val="99"/>
    <w:semiHidden/>
    <w:unhideWhenUsed/>
    <w:rsid w:val="00BF0C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414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4143"/>
    <w:pPr>
      <w:tabs>
        <w:tab w:val="center" w:pos="4536"/>
        <w:tab w:val="right" w:pos="9072"/>
      </w:tabs>
    </w:pPr>
  </w:style>
  <w:style w:type="character" w:customStyle="1" w:styleId="KopfzeileZchn">
    <w:name w:val="Kopfzeile Zchn"/>
    <w:basedOn w:val="Absatz-Standardschriftart"/>
    <w:link w:val="Kopfzeile"/>
    <w:uiPriority w:val="99"/>
    <w:rsid w:val="002D4143"/>
  </w:style>
  <w:style w:type="paragraph" w:styleId="Fuzeile">
    <w:name w:val="footer"/>
    <w:basedOn w:val="Standard"/>
    <w:link w:val="FuzeileZchn"/>
    <w:uiPriority w:val="99"/>
    <w:unhideWhenUsed/>
    <w:rsid w:val="002D4143"/>
    <w:pPr>
      <w:tabs>
        <w:tab w:val="center" w:pos="4536"/>
        <w:tab w:val="right" w:pos="9072"/>
      </w:tabs>
    </w:pPr>
  </w:style>
  <w:style w:type="character" w:customStyle="1" w:styleId="FuzeileZchn">
    <w:name w:val="Fußzeile Zchn"/>
    <w:basedOn w:val="Absatz-Standardschriftart"/>
    <w:link w:val="Fuzeile"/>
    <w:uiPriority w:val="99"/>
    <w:rsid w:val="002D4143"/>
  </w:style>
  <w:style w:type="paragraph" w:styleId="Sprechblasentext">
    <w:name w:val="Balloon Text"/>
    <w:basedOn w:val="Standard"/>
    <w:link w:val="SprechblasentextZchn"/>
    <w:uiPriority w:val="99"/>
    <w:semiHidden/>
    <w:unhideWhenUsed/>
    <w:rsid w:val="002D41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4143"/>
    <w:rPr>
      <w:rFonts w:ascii="Tahoma" w:hAnsi="Tahoma" w:cs="Tahoma"/>
      <w:sz w:val="16"/>
      <w:szCs w:val="16"/>
    </w:rPr>
  </w:style>
  <w:style w:type="character" w:styleId="Hyperlink">
    <w:name w:val="Hyperlink"/>
    <w:rsid w:val="002D4143"/>
    <w:rPr>
      <w:color w:val="0000FF"/>
      <w:u w:val="single"/>
    </w:rPr>
  </w:style>
  <w:style w:type="character" w:styleId="BesuchterHyperlink">
    <w:name w:val="FollowedHyperlink"/>
    <w:basedOn w:val="Absatz-Standardschriftart"/>
    <w:uiPriority w:val="99"/>
    <w:semiHidden/>
    <w:unhideWhenUsed/>
    <w:rsid w:val="00BF0C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orfkoel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chaeli-schule-koeln.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esse@michaeli-schule-koeln.de" TargetMode="External"/><Relationship Id="rId4" Type="http://schemas.openxmlformats.org/officeDocument/2006/relationships/webSettings" Target="webSettings.xml"/><Relationship Id="rId9" Type="http://schemas.openxmlformats.org/officeDocument/2006/relationships/hyperlink" Target="http://www.waldorf-100.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 Auschra</dc:creator>
  <cp:lastModifiedBy>Nele Auschra</cp:lastModifiedBy>
  <cp:revision>7</cp:revision>
  <cp:lastPrinted>2019-06-13T12:57:00Z</cp:lastPrinted>
  <dcterms:created xsi:type="dcterms:W3CDTF">2019-06-11T13:12:00Z</dcterms:created>
  <dcterms:modified xsi:type="dcterms:W3CDTF">2019-06-13T12:57:00Z</dcterms:modified>
</cp:coreProperties>
</file>